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/>
          <w:b/>
          <w:color w:val="000000"/>
          <w:sz w:val="28"/>
          <w:szCs w:val="28"/>
          <w:shd w:val="clear" w:color="auto" w:fill="FFFFFF"/>
        </w:rPr>
        <w:t>附件：</w:t>
      </w:r>
    </w:p>
    <w:p>
      <w:pPr>
        <w:jc w:val="center"/>
        <w:rPr>
          <w:rFonts w:ascii="宋体" w:hAnsi="宋体"/>
          <w:b/>
          <w:color w:val="000000"/>
          <w:sz w:val="40"/>
          <w:szCs w:val="40"/>
          <w:shd w:val="clear" w:color="auto" w:fill="FFFFFF"/>
        </w:rPr>
      </w:pPr>
      <w:r>
        <w:rPr>
          <w:rFonts w:hint="eastAsia" w:ascii="宋体" w:hAnsi="宋体"/>
          <w:b/>
          <w:color w:val="000000"/>
          <w:sz w:val="40"/>
          <w:szCs w:val="40"/>
          <w:shd w:val="clear" w:color="auto" w:fill="FFFFFF"/>
        </w:rPr>
        <w:t xml:space="preserve"> 研究生“学习强国”学习达人推荐汇总表</w:t>
      </w:r>
    </w:p>
    <w:p>
      <w:pPr>
        <w:spacing w:line="360" w:lineRule="auto"/>
        <w:rPr>
          <w:sz w:val="24"/>
        </w:rPr>
      </w:pPr>
    </w:p>
    <w:tbl>
      <w:tblPr>
        <w:tblStyle w:val="3"/>
        <w:tblpPr w:leftFromText="180" w:rightFromText="180" w:vertAnchor="text" w:horzAnchor="page" w:tblpX="916" w:tblpY="300"/>
        <w:tblOverlap w:val="never"/>
        <w:tblW w:w="15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185"/>
        <w:gridCol w:w="1642"/>
        <w:gridCol w:w="2964"/>
        <w:gridCol w:w="1590"/>
        <w:gridCol w:w="1338"/>
        <w:gridCol w:w="1395"/>
        <w:gridCol w:w="1676"/>
        <w:gridCol w:w="1652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77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18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164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学院（部）</w:t>
            </w:r>
          </w:p>
        </w:tc>
        <w:tc>
          <w:tcPr>
            <w:tcW w:w="296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36"/>
              </w:rPr>
              <w:t>年级、专业</w:t>
            </w:r>
          </w:p>
        </w:tc>
        <w:tc>
          <w:tcPr>
            <w:tcW w:w="1590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所在支部</w:t>
            </w:r>
          </w:p>
        </w:tc>
        <w:tc>
          <w:tcPr>
            <w:tcW w:w="1338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8"/>
                <w:szCs w:val="36"/>
              </w:rPr>
              <w:t>手机号</w:t>
            </w:r>
          </w:p>
        </w:tc>
        <w:tc>
          <w:tcPr>
            <w:tcW w:w="1395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个人202</w:t>
            </w:r>
            <w:r>
              <w:rPr>
                <w:sz w:val="28"/>
                <w:szCs w:val="36"/>
              </w:rPr>
              <w:t>1</w:t>
            </w:r>
            <w:r>
              <w:rPr>
                <w:rFonts w:hint="eastAsia"/>
                <w:sz w:val="28"/>
                <w:szCs w:val="36"/>
              </w:rPr>
              <w:t>年度学习积分</w:t>
            </w:r>
          </w:p>
        </w:tc>
        <w:tc>
          <w:tcPr>
            <w:tcW w:w="1676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个人积分页面截图</w:t>
            </w:r>
          </w:p>
        </w:tc>
        <w:tc>
          <w:tcPr>
            <w:tcW w:w="165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Ansi="宋体"/>
                <w:sz w:val="24"/>
                <w:szCs w:val="24"/>
              </w:rPr>
              <w:t>“</w:t>
            </w:r>
            <w:r>
              <w:rPr>
                <w:rFonts w:ascii="宋体" w:hAnsi="宋体"/>
                <w:sz w:val="24"/>
                <w:szCs w:val="24"/>
              </w:rPr>
              <w:t>四人赛</w:t>
            </w:r>
            <w:r>
              <w:rPr>
                <w:rFonts w:hAnsi="宋体"/>
                <w:sz w:val="24"/>
                <w:szCs w:val="24"/>
              </w:rPr>
              <w:t>”</w:t>
            </w:r>
            <w:r>
              <w:rPr>
                <w:rFonts w:ascii="宋体" w:hAnsi="宋体"/>
                <w:sz w:val="24"/>
                <w:szCs w:val="24"/>
              </w:rPr>
              <w:t>答题中获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  <w:r>
              <w:rPr>
                <w:rFonts w:ascii="宋体" w:hAnsi="宋体"/>
                <w:sz w:val="24"/>
                <w:szCs w:val="24"/>
              </w:rPr>
              <w:t>的星星数</w:t>
            </w:r>
            <w:r>
              <w:rPr>
                <w:rFonts w:hint="eastAsia" w:ascii="宋体" w:hAnsi="宋体"/>
                <w:sz w:val="24"/>
                <w:szCs w:val="24"/>
              </w:rPr>
              <w:t>截图</w:t>
            </w:r>
          </w:p>
        </w:tc>
        <w:tc>
          <w:tcPr>
            <w:tcW w:w="1652" w:type="dxa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备注</w:t>
            </w:r>
          </w:p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18"/>
                <w:szCs w:val="18"/>
              </w:rPr>
              <w:t>（相关学习成果，如发表相关文章，获得相关奖项）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7" w:type="dxa"/>
          </w:tcPr>
          <w:p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1185" w:type="dxa"/>
          </w:tcPr>
          <w:p>
            <w:pPr>
              <w:ind w:firstLine="296" w:firstLineChars="0"/>
              <w:jc w:val="left"/>
            </w:pPr>
            <w:bookmarkStart w:id="0" w:name="_GoBack"/>
            <w:bookmarkEnd w:id="0"/>
          </w:p>
        </w:tc>
        <w:tc>
          <w:tcPr>
            <w:tcW w:w="1642" w:type="dxa"/>
          </w:tcPr>
          <w:p>
            <w:pPr>
              <w:jc w:val="left"/>
            </w:pPr>
          </w:p>
        </w:tc>
        <w:tc>
          <w:tcPr>
            <w:tcW w:w="2964" w:type="dxa"/>
          </w:tcPr>
          <w:p>
            <w:pPr>
              <w:jc w:val="left"/>
            </w:pPr>
          </w:p>
        </w:tc>
        <w:tc>
          <w:tcPr>
            <w:tcW w:w="1590" w:type="dxa"/>
          </w:tcPr>
          <w:p>
            <w:pPr>
              <w:jc w:val="left"/>
            </w:pPr>
          </w:p>
        </w:tc>
        <w:tc>
          <w:tcPr>
            <w:tcW w:w="1338" w:type="dxa"/>
          </w:tcPr>
          <w:p>
            <w:pPr>
              <w:jc w:val="left"/>
            </w:pPr>
          </w:p>
        </w:tc>
        <w:tc>
          <w:tcPr>
            <w:tcW w:w="1395" w:type="dxa"/>
          </w:tcPr>
          <w:p>
            <w:pPr>
              <w:jc w:val="left"/>
            </w:pPr>
          </w:p>
        </w:tc>
        <w:tc>
          <w:tcPr>
            <w:tcW w:w="1676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7" w:type="dxa"/>
          </w:tcPr>
          <w:p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1185" w:type="dxa"/>
          </w:tcPr>
          <w:p>
            <w:pPr>
              <w:jc w:val="left"/>
            </w:pPr>
          </w:p>
        </w:tc>
        <w:tc>
          <w:tcPr>
            <w:tcW w:w="1642" w:type="dxa"/>
          </w:tcPr>
          <w:p>
            <w:pPr>
              <w:jc w:val="left"/>
            </w:pPr>
          </w:p>
        </w:tc>
        <w:tc>
          <w:tcPr>
            <w:tcW w:w="2964" w:type="dxa"/>
          </w:tcPr>
          <w:p>
            <w:pPr>
              <w:jc w:val="left"/>
            </w:pPr>
          </w:p>
        </w:tc>
        <w:tc>
          <w:tcPr>
            <w:tcW w:w="1590" w:type="dxa"/>
          </w:tcPr>
          <w:p>
            <w:pPr>
              <w:jc w:val="left"/>
            </w:pPr>
          </w:p>
        </w:tc>
        <w:tc>
          <w:tcPr>
            <w:tcW w:w="1338" w:type="dxa"/>
          </w:tcPr>
          <w:p>
            <w:pPr>
              <w:jc w:val="left"/>
            </w:pPr>
          </w:p>
        </w:tc>
        <w:tc>
          <w:tcPr>
            <w:tcW w:w="1395" w:type="dxa"/>
          </w:tcPr>
          <w:p>
            <w:pPr>
              <w:jc w:val="left"/>
            </w:pPr>
          </w:p>
        </w:tc>
        <w:tc>
          <w:tcPr>
            <w:tcW w:w="1676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77" w:type="dxa"/>
          </w:tcPr>
          <w:p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185" w:type="dxa"/>
          </w:tcPr>
          <w:p>
            <w:pPr>
              <w:jc w:val="left"/>
            </w:pPr>
          </w:p>
        </w:tc>
        <w:tc>
          <w:tcPr>
            <w:tcW w:w="1642" w:type="dxa"/>
          </w:tcPr>
          <w:p>
            <w:pPr>
              <w:jc w:val="left"/>
            </w:pPr>
          </w:p>
        </w:tc>
        <w:tc>
          <w:tcPr>
            <w:tcW w:w="2964" w:type="dxa"/>
          </w:tcPr>
          <w:p>
            <w:pPr>
              <w:jc w:val="left"/>
            </w:pPr>
          </w:p>
        </w:tc>
        <w:tc>
          <w:tcPr>
            <w:tcW w:w="1590" w:type="dxa"/>
          </w:tcPr>
          <w:p>
            <w:pPr>
              <w:jc w:val="left"/>
            </w:pPr>
          </w:p>
        </w:tc>
        <w:tc>
          <w:tcPr>
            <w:tcW w:w="1338" w:type="dxa"/>
          </w:tcPr>
          <w:p>
            <w:pPr>
              <w:jc w:val="left"/>
            </w:pPr>
          </w:p>
        </w:tc>
        <w:tc>
          <w:tcPr>
            <w:tcW w:w="1395" w:type="dxa"/>
          </w:tcPr>
          <w:p>
            <w:pPr>
              <w:jc w:val="left"/>
            </w:pPr>
          </w:p>
        </w:tc>
        <w:tc>
          <w:tcPr>
            <w:tcW w:w="1676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7" w:type="dxa"/>
          </w:tcPr>
          <w:p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1185" w:type="dxa"/>
          </w:tcPr>
          <w:p>
            <w:pPr>
              <w:jc w:val="left"/>
            </w:pPr>
          </w:p>
        </w:tc>
        <w:tc>
          <w:tcPr>
            <w:tcW w:w="1642" w:type="dxa"/>
          </w:tcPr>
          <w:p>
            <w:pPr>
              <w:jc w:val="left"/>
            </w:pPr>
          </w:p>
        </w:tc>
        <w:tc>
          <w:tcPr>
            <w:tcW w:w="2964" w:type="dxa"/>
          </w:tcPr>
          <w:p>
            <w:pPr>
              <w:jc w:val="left"/>
            </w:pPr>
          </w:p>
        </w:tc>
        <w:tc>
          <w:tcPr>
            <w:tcW w:w="1590" w:type="dxa"/>
          </w:tcPr>
          <w:p>
            <w:pPr>
              <w:jc w:val="left"/>
            </w:pPr>
          </w:p>
        </w:tc>
        <w:tc>
          <w:tcPr>
            <w:tcW w:w="1338" w:type="dxa"/>
          </w:tcPr>
          <w:p>
            <w:pPr>
              <w:jc w:val="left"/>
            </w:pPr>
          </w:p>
        </w:tc>
        <w:tc>
          <w:tcPr>
            <w:tcW w:w="1395" w:type="dxa"/>
          </w:tcPr>
          <w:p>
            <w:pPr>
              <w:jc w:val="left"/>
            </w:pPr>
          </w:p>
        </w:tc>
        <w:tc>
          <w:tcPr>
            <w:tcW w:w="1676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77" w:type="dxa"/>
          </w:tcPr>
          <w:p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1185" w:type="dxa"/>
          </w:tcPr>
          <w:p>
            <w:pPr>
              <w:jc w:val="left"/>
            </w:pPr>
          </w:p>
        </w:tc>
        <w:tc>
          <w:tcPr>
            <w:tcW w:w="1642" w:type="dxa"/>
          </w:tcPr>
          <w:p>
            <w:pPr>
              <w:jc w:val="left"/>
            </w:pPr>
          </w:p>
        </w:tc>
        <w:tc>
          <w:tcPr>
            <w:tcW w:w="2964" w:type="dxa"/>
          </w:tcPr>
          <w:p>
            <w:pPr>
              <w:jc w:val="left"/>
            </w:pPr>
          </w:p>
        </w:tc>
        <w:tc>
          <w:tcPr>
            <w:tcW w:w="1590" w:type="dxa"/>
          </w:tcPr>
          <w:p>
            <w:pPr>
              <w:jc w:val="left"/>
            </w:pPr>
          </w:p>
        </w:tc>
        <w:tc>
          <w:tcPr>
            <w:tcW w:w="1338" w:type="dxa"/>
          </w:tcPr>
          <w:p>
            <w:pPr>
              <w:jc w:val="left"/>
            </w:pPr>
          </w:p>
        </w:tc>
        <w:tc>
          <w:tcPr>
            <w:tcW w:w="1395" w:type="dxa"/>
          </w:tcPr>
          <w:p>
            <w:pPr>
              <w:jc w:val="left"/>
            </w:pPr>
          </w:p>
        </w:tc>
        <w:tc>
          <w:tcPr>
            <w:tcW w:w="1676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  <w:tc>
          <w:tcPr>
            <w:tcW w:w="1652" w:type="dxa"/>
          </w:tcPr>
          <w:p>
            <w:pPr>
              <w:jc w:val="left"/>
            </w:pPr>
          </w:p>
        </w:tc>
      </w:tr>
    </w:tbl>
    <w:p/>
    <w:p>
      <w:pPr>
        <w:jc w:val="left"/>
      </w:pPr>
    </w:p>
    <w:p>
      <w:pPr>
        <w:rPr>
          <w:sz w:val="24"/>
          <w:szCs w:val="24"/>
        </w:rPr>
      </w:pPr>
    </w:p>
    <w:p/>
    <w:sectPr>
      <w:pgSz w:w="16838" w:h="11906" w:orient="landscape"/>
      <w:pgMar w:top="1800" w:right="760" w:bottom="180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27468"/>
    <w:rsid w:val="6432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2021-12-09T10:21:00Z</dcterms:created>
  <dc:creator>小16</dc:creator>
  <cp:lastModifiedBy>小16</cp:lastModifiedBy>
  <dcterms:modified xsi:type="dcterms:W3CDTF">2021-12-09T10:22:06Z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64A1EFE68F554DF6A592534453AE18E2</vt:lpwstr>
  </property>
</Properties>
</file>